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250" w:rsidRDefault="00E161FD" w:rsidP="00AF566B">
      <w:pPr>
        <w:spacing w:beforeLines="50" w:before="180" w:line="0" w:lineRule="atLeast"/>
        <w:ind w:leftChars="-354" w:left="121" w:hangingChars="303" w:hanging="971"/>
        <w:jc w:val="center"/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</w:pPr>
      <w:r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國立高雄科技大學</w:t>
      </w:r>
      <w:r w:rsidR="00234250"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博雅</w:t>
      </w:r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教育中心</w:t>
      </w:r>
    </w:p>
    <w:p w:rsidR="000A1351" w:rsidRPr="00AF566B" w:rsidRDefault="00933B46" w:rsidP="00AF566B">
      <w:pPr>
        <w:spacing w:beforeLines="50" w:before="180" w:line="0" w:lineRule="atLeast"/>
        <w:ind w:leftChars="-354" w:left="121" w:hangingChars="303" w:hanging="971"/>
        <w:jc w:val="center"/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</w:pPr>
      <w:r>
        <w:rPr>
          <w:rFonts w:ascii="Arial" w:eastAsia="標楷體" w:hAnsi="Arial" w:cs="Arial" w:hint="eastAsia"/>
          <w:b/>
          <w:sz w:val="32"/>
          <w:szCs w:val="32"/>
        </w:rPr>
        <w:t>111</w:t>
      </w:r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學年度第</w:t>
      </w:r>
      <w:r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1</w:t>
      </w:r>
      <w:bookmarkStart w:id="0" w:name="_GoBack"/>
      <w:bookmarkEnd w:id="0"/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學期</w:t>
      </w:r>
      <w:r w:rsidR="00153143"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核心及博雅通識</w:t>
      </w:r>
      <w:r w:rsidR="000A1351" w:rsidRPr="00AF566B"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課程開課申請表</w:t>
      </w:r>
    </w:p>
    <w:p w:rsidR="003F1C8F" w:rsidRPr="003F1C8F" w:rsidRDefault="003F1C8F" w:rsidP="00426E9D">
      <w:pPr>
        <w:spacing w:line="0" w:lineRule="atLeast"/>
        <w:jc w:val="right"/>
        <w:rPr>
          <w:rFonts w:ascii="Noto Sans Canadian Aboriginal" w:eastAsia="標楷體" w:hAnsi="Noto Sans Canadian Aboriginal" w:cs="Noto Sans Canadian Aboriginal"/>
          <w:szCs w:val="24"/>
        </w:rPr>
      </w:pP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                                    </w:t>
      </w:r>
      <w:r w:rsidRPr="003F1C8F">
        <w:rPr>
          <w:rFonts w:ascii="Noto Sans Canadian Aboriginal" w:eastAsia="標楷體" w:hAnsi="Noto Sans Canadian Aboriginal" w:cs="Noto Sans Canadian Aboriginal" w:hint="eastAsia"/>
          <w:szCs w:val="24"/>
        </w:rPr>
        <w:t>申請日期</w:t>
      </w:r>
      <w:r>
        <w:rPr>
          <w:rFonts w:ascii="Microsoft YaHei" w:eastAsia="Microsoft YaHei" w:hAnsi="Microsoft YaHei" w:cs="Noto Sans Canadian Aboriginal" w:hint="eastAsia"/>
          <w:szCs w:val="24"/>
        </w:rPr>
        <w:t>：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年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月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日</w:t>
      </w:r>
    </w:p>
    <w:tbl>
      <w:tblPr>
        <w:tblStyle w:val="a3"/>
        <w:tblW w:w="10084" w:type="dxa"/>
        <w:tblInd w:w="-885" w:type="dxa"/>
        <w:tblLook w:val="04A0" w:firstRow="1" w:lastRow="0" w:firstColumn="1" w:lastColumn="0" w:noHBand="0" w:noVBand="1"/>
      </w:tblPr>
      <w:tblGrid>
        <w:gridCol w:w="2552"/>
        <w:gridCol w:w="2868"/>
        <w:gridCol w:w="1559"/>
        <w:gridCol w:w="3105"/>
      </w:tblGrid>
      <w:tr w:rsidR="000A1351" w:rsidRPr="00985D4B" w:rsidTr="002453DA">
        <w:trPr>
          <w:trHeight w:val="514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1351" w:rsidRPr="00985D4B" w:rsidRDefault="000A1351" w:rsidP="00BA761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單位名稱</w:t>
            </w:r>
          </w:p>
        </w:tc>
        <w:tc>
          <w:tcPr>
            <w:tcW w:w="7532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1351" w:rsidRPr="00985D4B" w:rsidRDefault="000A1351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34250" w:rsidRPr="00985D4B" w:rsidTr="002453DA">
        <w:trPr>
          <w:trHeight w:val="605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234250" w:rsidRPr="00985D4B" w:rsidRDefault="00234250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教師姓名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34250" w:rsidRPr="00BA7611" w:rsidRDefault="00234250" w:rsidP="000A1351">
            <w:pPr>
              <w:rPr>
                <w:rFonts w:ascii="Noto Sans Canadian Aboriginal" w:hAnsi="Noto Sans Canadian Aboriginal" w:cs="Noto Sans Canadian Aboriginal"/>
                <w:szCs w:val="24"/>
              </w:rPr>
            </w:pPr>
          </w:p>
        </w:tc>
      </w:tr>
      <w:tr w:rsidR="000A1351" w:rsidRPr="00985D4B" w:rsidTr="002453DA">
        <w:trPr>
          <w:trHeight w:val="547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0A1351" w:rsidRPr="00985D4B" w:rsidRDefault="000A1351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連絡電話</w:t>
            </w:r>
          </w:p>
        </w:tc>
        <w:tc>
          <w:tcPr>
            <w:tcW w:w="2868" w:type="dxa"/>
            <w:vAlign w:val="center"/>
          </w:tcPr>
          <w:p w:rsidR="000A1351" w:rsidRPr="00985D4B" w:rsidRDefault="000A1351" w:rsidP="00985D4B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1351" w:rsidRPr="00985D4B" w:rsidRDefault="000A1351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聯絡信箱</w:t>
            </w:r>
          </w:p>
        </w:tc>
        <w:tc>
          <w:tcPr>
            <w:tcW w:w="3105" w:type="dxa"/>
            <w:tcBorders>
              <w:right w:val="single" w:sz="12" w:space="0" w:color="auto"/>
            </w:tcBorders>
            <w:vAlign w:val="center"/>
          </w:tcPr>
          <w:p w:rsidR="000A1351" w:rsidRPr="00985D4B" w:rsidRDefault="000A1351" w:rsidP="00985D4B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A1351" w:rsidRPr="00985D4B" w:rsidTr="002453DA">
        <w:tc>
          <w:tcPr>
            <w:tcW w:w="1008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A1351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申請開課課程</w:t>
            </w:r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(</w:t>
            </w:r>
            <w:proofErr w:type="gramStart"/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一</w:t>
            </w:r>
            <w:proofErr w:type="gramEnd"/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)</w:t>
            </w:r>
          </w:p>
        </w:tc>
      </w:tr>
      <w:tr w:rsidR="000A1351" w:rsidRPr="00985D4B" w:rsidTr="002453DA"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BC5DDD" w:rsidRPr="00985D4B" w:rsidRDefault="000A1351" w:rsidP="000939C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課程名稱</w:t>
            </w:r>
          </w:p>
        </w:tc>
        <w:tc>
          <w:tcPr>
            <w:tcW w:w="2868" w:type="dxa"/>
            <w:vAlign w:val="center"/>
          </w:tcPr>
          <w:p w:rsidR="000A1351" w:rsidRPr="00985D4B" w:rsidRDefault="000A1351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E3017" w:rsidRPr="00985D4B" w:rsidRDefault="000939CB" w:rsidP="009E3017">
            <w:pPr>
              <w:spacing w:line="0" w:lineRule="atLeast"/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開課校區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234250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建工校區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燕巢校區</w:t>
            </w:r>
          </w:p>
          <w:p w:rsidR="000939CB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楠梓校區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旗津校區</w:t>
            </w:r>
          </w:p>
          <w:p w:rsidR="000939CB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第一校區</w:t>
            </w:r>
          </w:p>
        </w:tc>
      </w:tr>
      <w:tr w:rsidR="00C850F9" w:rsidRPr="00985D4B" w:rsidTr="004F18E5">
        <w:tc>
          <w:tcPr>
            <w:tcW w:w="2552" w:type="dxa"/>
            <w:tcBorders>
              <w:left w:val="single" w:sz="12" w:space="0" w:color="auto"/>
            </w:tcBorders>
          </w:tcPr>
          <w:p w:rsidR="00C850F9" w:rsidRPr="00985D4B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D4B">
              <w:rPr>
                <w:rFonts w:ascii="Times New Roman" w:eastAsia="標楷體" w:hAnsi="Times New Roman" w:cs="Times New Roman"/>
                <w:szCs w:val="24"/>
              </w:rPr>
              <w:t>開課時間</w:t>
            </w:r>
          </w:p>
          <w:p w:rsidR="00C850F9" w:rsidRPr="00234250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985D4B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寫法舉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例</w:t>
            </w:r>
            <w:r w:rsidRPr="00985D4B">
              <w:rPr>
                <w:rFonts w:ascii="Microsoft YaHei" w:eastAsia="Microsoft YaHei" w:hAnsi="Microsoft YaHei" w:cs="Times New Roman" w:hint="eastAsia"/>
                <w:color w:val="7F7F7F" w:themeColor="text1" w:themeTint="80"/>
                <w:sz w:val="20"/>
                <w:szCs w:val="20"/>
              </w:rPr>
              <w:t>：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二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(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1,2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)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C850F9" w:rsidRPr="00985D4B" w:rsidRDefault="00C850F9" w:rsidP="009E3017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9E3017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9E3017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proofErr w:type="gramStart"/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限修條件</w:t>
            </w:r>
            <w:proofErr w:type="gramEnd"/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9E3017" w:rsidRPr="00985D4B" w:rsidRDefault="009E3017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9E3017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9E3017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其他需求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9E3017" w:rsidRPr="00985D4B" w:rsidRDefault="009E3017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453DA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2453DA" w:rsidRPr="00985D4B" w:rsidRDefault="002453DA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是否為創新教學課程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453DA" w:rsidRPr="00985D4B" w:rsidRDefault="002453DA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標楷體" w:eastAsia="標楷體" w:hAnsi="標楷體" w:cs="Noto Sans Canadian Aboriginal" w:hint="eastAsia"/>
                <w:szCs w:val="24"/>
              </w:rPr>
              <w:t xml:space="preserve">□是 </w:t>
            </w:r>
            <w:proofErr w:type="gramStart"/>
            <w:r>
              <w:rPr>
                <w:rFonts w:ascii="標楷體" w:eastAsia="標楷體" w:hAnsi="標楷體" w:cs="Noto Sans Canadian Aboriginal" w:hint="eastAsia"/>
                <w:szCs w:val="24"/>
              </w:rPr>
              <w:t>□否</w:t>
            </w:r>
            <w:proofErr w:type="gramEnd"/>
          </w:p>
        </w:tc>
      </w:tr>
      <w:tr w:rsidR="009E3017" w:rsidRPr="00985D4B" w:rsidTr="002453DA">
        <w:tc>
          <w:tcPr>
            <w:tcW w:w="1008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3017" w:rsidRPr="00985D4B" w:rsidRDefault="000C590B" w:rsidP="000C590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申請開課課程</w:t>
            </w:r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(二)</w:t>
            </w:r>
          </w:p>
        </w:tc>
      </w:tr>
      <w:tr w:rsidR="000939CB" w:rsidRPr="00985D4B" w:rsidTr="002453DA"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0939CB" w:rsidRPr="00985D4B" w:rsidRDefault="000939C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課程名稱</w:t>
            </w:r>
          </w:p>
        </w:tc>
        <w:tc>
          <w:tcPr>
            <w:tcW w:w="2868" w:type="dxa"/>
            <w:vAlign w:val="center"/>
          </w:tcPr>
          <w:p w:rsidR="000939CB" w:rsidRPr="00985D4B" w:rsidRDefault="000939CB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939CB" w:rsidRPr="00985D4B" w:rsidRDefault="000939CB" w:rsidP="00DC5543">
            <w:pPr>
              <w:spacing w:line="0" w:lineRule="atLeast"/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開課校區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建工校區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燕巢校區</w:t>
            </w:r>
          </w:p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楠梓校區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旗津校區</w:t>
            </w:r>
          </w:p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第一校區</w:t>
            </w:r>
          </w:p>
        </w:tc>
      </w:tr>
      <w:tr w:rsidR="00C850F9" w:rsidRPr="00985D4B" w:rsidTr="008051F6">
        <w:tc>
          <w:tcPr>
            <w:tcW w:w="2552" w:type="dxa"/>
            <w:tcBorders>
              <w:left w:val="single" w:sz="12" w:space="0" w:color="auto"/>
            </w:tcBorders>
          </w:tcPr>
          <w:p w:rsidR="00C850F9" w:rsidRPr="00985D4B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D4B">
              <w:rPr>
                <w:rFonts w:ascii="Times New Roman" w:eastAsia="標楷體" w:hAnsi="Times New Roman" w:cs="Times New Roman"/>
                <w:szCs w:val="24"/>
              </w:rPr>
              <w:t>開課時間</w:t>
            </w:r>
          </w:p>
          <w:p w:rsidR="00C850F9" w:rsidRPr="00234250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985D4B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寫法舉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例</w:t>
            </w:r>
            <w:r w:rsidRPr="00985D4B">
              <w:rPr>
                <w:rFonts w:ascii="Microsoft YaHei" w:eastAsia="Microsoft YaHei" w:hAnsi="Microsoft YaHei" w:cs="Times New Roman" w:hint="eastAsia"/>
                <w:color w:val="7F7F7F" w:themeColor="text1" w:themeTint="80"/>
                <w:sz w:val="20"/>
                <w:szCs w:val="20"/>
              </w:rPr>
              <w:t>：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二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(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1,2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)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C850F9" w:rsidRPr="00985D4B" w:rsidRDefault="00C850F9" w:rsidP="009634B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C590B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0C590B" w:rsidRPr="00985D4B" w:rsidRDefault="000C590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proofErr w:type="gramStart"/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限修條件</w:t>
            </w:r>
            <w:proofErr w:type="gramEnd"/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</w:tcPr>
          <w:p w:rsidR="000C590B" w:rsidRPr="00985D4B" w:rsidRDefault="000C590B" w:rsidP="00EB257E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C590B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0C590B" w:rsidRPr="00985D4B" w:rsidRDefault="000C590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其他需求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</w:tcPr>
          <w:p w:rsidR="000C590B" w:rsidRPr="00985D4B" w:rsidRDefault="000C590B" w:rsidP="00EB257E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453DA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2453DA" w:rsidRPr="00985D4B" w:rsidRDefault="002453DA" w:rsidP="002453DA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是否為創新教學課程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453DA" w:rsidRPr="00985D4B" w:rsidRDefault="002453DA" w:rsidP="002453DA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標楷體" w:eastAsia="標楷體" w:hAnsi="標楷體" w:cs="Noto Sans Canadian Aboriginal" w:hint="eastAsia"/>
                <w:szCs w:val="24"/>
              </w:rPr>
              <w:t xml:space="preserve">□是 </w:t>
            </w:r>
            <w:proofErr w:type="gramStart"/>
            <w:r>
              <w:rPr>
                <w:rFonts w:ascii="標楷體" w:eastAsia="標楷體" w:hAnsi="標楷體" w:cs="Noto Sans Canadian Aboriginal" w:hint="eastAsia"/>
                <w:szCs w:val="24"/>
              </w:rPr>
              <w:t>□否</w:t>
            </w:r>
            <w:proofErr w:type="gramEnd"/>
          </w:p>
        </w:tc>
      </w:tr>
    </w:tbl>
    <w:p w:rsidR="004E434E" w:rsidRDefault="004E434E" w:rsidP="00985D4B">
      <w:pPr>
        <w:spacing w:line="0" w:lineRule="atLeast"/>
        <w:ind w:leftChars="-295" w:left="-101" w:hangingChars="253" w:hanging="607"/>
        <w:rPr>
          <w:rFonts w:ascii="Times New Roman" w:eastAsia="標楷體" w:hAnsi="Times New Roman" w:cs="Times New Roman"/>
          <w:szCs w:val="24"/>
        </w:rPr>
      </w:pPr>
    </w:p>
    <w:tbl>
      <w:tblPr>
        <w:tblStyle w:val="a3"/>
        <w:tblW w:w="0" w:type="auto"/>
        <w:tblInd w:w="-8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93"/>
        <w:gridCol w:w="4919"/>
      </w:tblGrid>
      <w:tr w:rsidR="004E434E" w:rsidTr="004E434E">
        <w:trPr>
          <w:trHeight w:val="497"/>
        </w:trPr>
        <w:tc>
          <w:tcPr>
            <w:tcW w:w="5388" w:type="dxa"/>
            <w:vAlign w:val="center"/>
          </w:tcPr>
          <w:p w:rsidR="004E434E" w:rsidRPr="004E434E" w:rsidRDefault="004E434E" w:rsidP="004E434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系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所單位核章</w:t>
            </w:r>
          </w:p>
        </w:tc>
        <w:tc>
          <w:tcPr>
            <w:tcW w:w="5103" w:type="dxa"/>
            <w:vAlign w:val="center"/>
          </w:tcPr>
          <w:p w:rsidR="004E434E" w:rsidRDefault="00234250" w:rsidP="004E434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博雅</w:t>
            </w:r>
            <w:r w:rsidR="004E434E"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教育中心</w:t>
            </w:r>
            <w:r w:rsid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="004E434E"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收件章</w:t>
            </w:r>
          </w:p>
        </w:tc>
      </w:tr>
      <w:tr w:rsidR="004E434E" w:rsidTr="00234250">
        <w:trPr>
          <w:trHeight w:val="857"/>
        </w:trPr>
        <w:tc>
          <w:tcPr>
            <w:tcW w:w="5388" w:type="dxa"/>
          </w:tcPr>
          <w:p w:rsidR="004E434E" w:rsidRDefault="004E434E" w:rsidP="00985D4B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103" w:type="dxa"/>
          </w:tcPr>
          <w:p w:rsidR="004E434E" w:rsidRDefault="004E434E" w:rsidP="00985D4B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4E434E" w:rsidRDefault="004E434E" w:rsidP="00985D4B">
      <w:pPr>
        <w:spacing w:line="0" w:lineRule="atLeast"/>
        <w:ind w:leftChars="-295" w:left="-101" w:hangingChars="253" w:hanging="607"/>
        <w:rPr>
          <w:rFonts w:ascii="Times New Roman" w:eastAsia="標楷體" w:hAnsi="Times New Roman" w:cs="Times New Roman"/>
          <w:szCs w:val="24"/>
        </w:rPr>
      </w:pPr>
    </w:p>
    <w:p w:rsidR="000A1351" w:rsidRPr="002453DA" w:rsidRDefault="00234250" w:rsidP="00234250">
      <w:pPr>
        <w:spacing w:line="0" w:lineRule="atLeast"/>
        <w:ind w:leftChars="-295" w:left="-101" w:hangingChars="253" w:hanging="607"/>
        <w:rPr>
          <w:rFonts w:ascii="Times New Roman" w:hAnsi="Times New Roman" w:cs="Times New Roman"/>
          <w:szCs w:val="24"/>
        </w:rPr>
      </w:pPr>
      <w:r w:rsidRPr="002453DA">
        <w:rPr>
          <w:rFonts w:ascii="微軟正黑體" w:eastAsia="微軟正黑體" w:hAnsi="微軟正黑體" w:cs="Times New Roman" w:hint="eastAsia"/>
          <w:szCs w:val="24"/>
        </w:rPr>
        <w:t>【</w:t>
      </w:r>
      <w:r w:rsidR="00AF566B" w:rsidRPr="002453DA">
        <w:rPr>
          <w:rFonts w:ascii="Times New Roman" w:eastAsia="標楷體" w:hAnsi="Times New Roman" w:cs="Times New Roman" w:hint="eastAsia"/>
          <w:szCs w:val="24"/>
        </w:rPr>
        <w:t>說明</w:t>
      </w:r>
      <w:r w:rsidRPr="002453DA">
        <w:rPr>
          <w:rFonts w:ascii="微軟正黑體" w:eastAsia="微軟正黑體" w:hAnsi="微軟正黑體" w:cs="Times New Roman" w:hint="eastAsia"/>
          <w:szCs w:val="24"/>
        </w:rPr>
        <w:t>】</w:t>
      </w:r>
    </w:p>
    <w:p w:rsidR="00234250" w:rsidRPr="002453DA" w:rsidRDefault="000C590B" w:rsidP="00234250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proofErr w:type="gramStart"/>
      <w:r w:rsidRPr="002453DA">
        <w:rPr>
          <w:rFonts w:ascii="Times New Roman" w:eastAsia="標楷體" w:hAnsi="Times New Roman" w:cs="Times New Roman"/>
          <w:szCs w:val="24"/>
        </w:rPr>
        <w:t>本表若不</w:t>
      </w:r>
      <w:proofErr w:type="gramEnd"/>
      <w:r w:rsidRPr="002453DA">
        <w:rPr>
          <w:rFonts w:ascii="Times New Roman" w:eastAsia="標楷體" w:hAnsi="Times New Roman" w:cs="Times New Roman"/>
          <w:szCs w:val="24"/>
        </w:rPr>
        <w:t>敷使用，</w:t>
      </w:r>
      <w:r w:rsidR="00AF566B" w:rsidRPr="002453DA">
        <w:rPr>
          <w:rFonts w:ascii="Times New Roman" w:eastAsia="標楷體" w:hAnsi="Times New Roman" w:cs="Times New Roman" w:hint="eastAsia"/>
          <w:szCs w:val="24"/>
        </w:rPr>
        <w:t>敬</w:t>
      </w:r>
      <w:r w:rsidRPr="002453DA">
        <w:rPr>
          <w:rFonts w:ascii="Times New Roman" w:eastAsia="標楷體" w:hAnsi="Times New Roman" w:cs="Times New Roman"/>
          <w:szCs w:val="24"/>
        </w:rPr>
        <w:t>請自行增列。</w:t>
      </w:r>
    </w:p>
    <w:p w:rsidR="009D73C0" w:rsidRDefault="004A41D6" w:rsidP="009D73C0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本中心將依照課程規劃及學生學習需求，評估教室空間數量，規劃及調整開課數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，本校每位專任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(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案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)</w:t>
      </w:r>
      <w:r w:rsidR="00DC455B" w:rsidRPr="002453DA">
        <w:rPr>
          <w:rFonts w:ascii="Times New Roman" w:eastAsia="標楷體" w:hAnsi="Times New Roman" w:cs="Times New Roman" w:hint="eastAsia"/>
          <w:szCs w:val="24"/>
        </w:rPr>
        <w:t>教師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申請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原則每週不超過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2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班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(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本中心專任教師除外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)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。</w:t>
      </w:r>
    </w:p>
    <w:p w:rsidR="00A46842" w:rsidRPr="009D73C0" w:rsidRDefault="00114EC2" w:rsidP="009D73C0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r w:rsidRPr="009D73C0">
        <w:rPr>
          <w:rFonts w:ascii="Times New Roman" w:eastAsia="標楷體" w:hAnsi="Times New Roman" w:cs="Times New Roman" w:hint="eastAsia"/>
          <w:szCs w:val="24"/>
        </w:rPr>
        <w:t>各課程排課將以該課程之原授課教師為主，若教師申請</w:t>
      </w:r>
      <w:r w:rsidR="00AF566B" w:rsidRPr="009D73C0">
        <w:rPr>
          <w:rFonts w:ascii="Times New Roman" w:eastAsia="標楷體" w:hAnsi="Times New Roman" w:cs="Times New Roman" w:hint="eastAsia"/>
          <w:szCs w:val="24"/>
        </w:rPr>
        <w:t>開設</w:t>
      </w:r>
      <w:r w:rsidR="00985D4B" w:rsidRPr="009D73C0">
        <w:rPr>
          <w:rFonts w:ascii="Times New Roman" w:eastAsia="標楷體" w:hAnsi="Times New Roman" w:cs="Times New Roman" w:hint="eastAsia"/>
          <w:szCs w:val="24"/>
        </w:rPr>
        <w:t>先前未教授過之</w:t>
      </w:r>
      <w:r w:rsidRPr="009D73C0">
        <w:rPr>
          <w:rFonts w:ascii="Times New Roman" w:eastAsia="標楷體" w:hAnsi="Times New Roman" w:cs="Times New Roman" w:hint="eastAsia"/>
          <w:szCs w:val="24"/>
        </w:rPr>
        <w:t>課程</w:t>
      </w:r>
      <w:r w:rsidR="00A46842" w:rsidRPr="009D73C0">
        <w:rPr>
          <w:rFonts w:ascii="Times New Roman" w:eastAsia="標楷體" w:hAnsi="Times New Roman" w:cs="Times New Roman" w:hint="eastAsia"/>
          <w:szCs w:val="24"/>
        </w:rPr>
        <w:t>，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需</w:t>
      </w:r>
      <w:r w:rsidR="00A46842" w:rsidRPr="009D73C0">
        <w:rPr>
          <w:rFonts w:ascii="Times New Roman" w:eastAsia="標楷體" w:hAnsi="Times New Roman" w:cs="Times New Roman" w:hint="eastAsia"/>
          <w:szCs w:val="24"/>
        </w:rPr>
        <w:t>由授課教師檢附</w:t>
      </w:r>
      <w:r w:rsidR="009D73C0" w:rsidRPr="009D73C0">
        <w:rPr>
          <w:rFonts w:ascii="新細明體" w:eastAsia="新細明體" w:hAnsi="新細明體" w:cs="Times New Roman" w:hint="eastAsia"/>
          <w:szCs w:val="24"/>
        </w:rPr>
        <w:t>「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NKUST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學習成效本位課程規劃書</w:t>
      </w:r>
      <w:r w:rsidR="009D73C0" w:rsidRPr="009D73C0">
        <w:rPr>
          <w:rFonts w:ascii="新細明體" w:eastAsia="新細明體" w:hAnsi="新細明體" w:cs="Times New Roman" w:hint="eastAsia"/>
          <w:szCs w:val="24"/>
        </w:rPr>
        <w:t>」</w:t>
      </w:r>
      <w:r w:rsidR="00A46842" w:rsidRPr="009D73C0">
        <w:rPr>
          <w:rFonts w:ascii="Times New Roman" w:eastAsia="標楷體" w:hAnsi="Times New Roman" w:cs="Times New Roman" w:hint="eastAsia"/>
          <w:szCs w:val="24"/>
        </w:rPr>
        <w:t>，並提具擬開授課程之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相關</w:t>
      </w:r>
      <w:r w:rsidR="00A46842" w:rsidRPr="009D73C0">
        <w:rPr>
          <w:rFonts w:ascii="Times New Roman" w:eastAsia="標楷體" w:hAnsi="Times New Roman" w:cs="Times New Roman" w:hint="eastAsia"/>
          <w:szCs w:val="24"/>
        </w:rPr>
        <w:t>經歷證明，</w:t>
      </w:r>
      <w:r w:rsidR="009D73C0" w:rsidRPr="009D73C0">
        <w:rPr>
          <w:rFonts w:ascii="Times New Roman" w:eastAsia="標楷體" w:hAnsi="Times New Roman" w:cs="Times New Roman" w:hint="eastAsia"/>
          <w:szCs w:val="24"/>
        </w:rPr>
        <w:t>通過課程外審委員及本中心課程委員會審查確認後，始得開課</w:t>
      </w:r>
      <w:r w:rsidR="00A46842" w:rsidRPr="009D73C0">
        <w:rPr>
          <w:rFonts w:ascii="Times New Roman" w:eastAsia="標楷體" w:hAnsi="Times New Roman" w:cs="Times New Roman" w:hint="eastAsia"/>
          <w:szCs w:val="24"/>
        </w:rPr>
        <w:t>。</w:t>
      </w:r>
    </w:p>
    <w:p w:rsidR="00985D4B" w:rsidRPr="002453DA" w:rsidRDefault="00A46842" w:rsidP="00234250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/>
          <w:szCs w:val="24"/>
        </w:rPr>
        <w:t>本校</w:t>
      </w:r>
      <w:r w:rsidRPr="002453DA">
        <w:rPr>
          <w:rFonts w:ascii="Times New Roman" w:eastAsia="標楷體" w:hAnsi="Times New Roman" w:cs="Times New Roman"/>
          <w:szCs w:val="24"/>
        </w:rPr>
        <w:t>107</w:t>
      </w:r>
      <w:r w:rsidRPr="002453DA">
        <w:rPr>
          <w:rFonts w:ascii="Times New Roman" w:eastAsia="標楷體" w:hAnsi="Times New Roman" w:cs="Times New Roman"/>
          <w:szCs w:val="24"/>
        </w:rPr>
        <w:t>學年度</w:t>
      </w:r>
      <w:r w:rsidR="0023335B" w:rsidRPr="002453DA">
        <w:rPr>
          <w:rFonts w:ascii="Times New Roman" w:eastAsia="標楷體" w:hAnsi="Times New Roman" w:cs="Times New Roman" w:hint="eastAsia"/>
          <w:szCs w:val="24"/>
        </w:rPr>
        <w:t>以後</w:t>
      </w:r>
      <w:r w:rsidR="0023335B" w:rsidRPr="002453DA">
        <w:rPr>
          <w:rFonts w:ascii="Times New Roman" w:eastAsia="標楷體" w:hAnsi="Times New Roman" w:cs="Times New Roman"/>
          <w:szCs w:val="24"/>
        </w:rPr>
        <w:t>入學</w:t>
      </w:r>
      <w:r w:rsidRPr="002453DA">
        <w:rPr>
          <w:rFonts w:ascii="Times New Roman" w:eastAsia="標楷體" w:hAnsi="Times New Roman" w:cs="Times New Roman"/>
          <w:szCs w:val="24"/>
        </w:rPr>
        <w:t>之通識特色課程為「核心通識」課程，核心課程包含「核心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</w:t>
      </w:r>
      <w:r w:rsidRPr="002453DA">
        <w:rPr>
          <w:rFonts w:ascii="Times New Roman" w:eastAsia="標楷體" w:hAnsi="Times New Roman" w:cs="Times New Roman"/>
          <w:szCs w:val="24"/>
        </w:rPr>
        <w:lastRenderedPageBreak/>
        <w:t>(</w:t>
      </w:r>
      <w:proofErr w:type="gramStart"/>
      <w:r w:rsidRPr="002453DA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海洋科技探索」、「核心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(</w:t>
      </w:r>
      <w:proofErr w:type="gramStart"/>
      <w:r w:rsidRPr="002453DA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海洋文明發展」、「核心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(</w:t>
      </w:r>
      <w:r w:rsidRPr="002453DA">
        <w:rPr>
          <w:rFonts w:ascii="Times New Roman" w:eastAsia="標楷體" w:hAnsi="Times New Roman" w:cs="Times New Roman"/>
          <w:szCs w:val="24"/>
        </w:rPr>
        <w:t>二</w:t>
      </w:r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生命與倫理」、「核心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(</w:t>
      </w:r>
      <w:r w:rsidRPr="002453DA">
        <w:rPr>
          <w:rFonts w:ascii="Times New Roman" w:eastAsia="標楷體" w:hAnsi="Times New Roman" w:cs="Times New Roman"/>
          <w:szCs w:val="24"/>
        </w:rPr>
        <w:t>二</w:t>
      </w:r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在地文化探源」、「核心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(</w:t>
      </w:r>
      <w:r w:rsidRPr="002453DA">
        <w:rPr>
          <w:rFonts w:ascii="Times New Roman" w:eastAsia="標楷體" w:hAnsi="Times New Roman" w:cs="Times New Roman"/>
          <w:szCs w:val="24"/>
        </w:rPr>
        <w:t>三</w:t>
      </w:r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創意與創新」、「核心</w:t>
      </w:r>
      <w:r w:rsidRPr="002453DA">
        <w:rPr>
          <w:rFonts w:ascii="Times New Roman" w:eastAsia="標楷體" w:hAnsi="Times New Roman" w:cs="Times New Roman"/>
          <w:szCs w:val="24"/>
        </w:rPr>
        <w:t xml:space="preserve"> (</w:t>
      </w:r>
      <w:r w:rsidRPr="002453DA">
        <w:rPr>
          <w:rFonts w:ascii="Times New Roman" w:eastAsia="標楷體" w:hAnsi="Times New Roman" w:cs="Times New Roman"/>
          <w:szCs w:val="24"/>
        </w:rPr>
        <w:t>三</w:t>
      </w:r>
      <w:r w:rsidRPr="002453DA">
        <w:rPr>
          <w:rFonts w:ascii="Times New Roman" w:eastAsia="標楷體" w:hAnsi="Times New Roman" w:cs="Times New Roman"/>
          <w:szCs w:val="24"/>
        </w:rPr>
        <w:t xml:space="preserve">) </w:t>
      </w:r>
      <w:r w:rsidRPr="002453DA">
        <w:rPr>
          <w:rFonts w:ascii="Times New Roman" w:eastAsia="標楷體" w:hAnsi="Times New Roman" w:cs="Times New Roman"/>
          <w:szCs w:val="24"/>
        </w:rPr>
        <w:t>運算與程式設計」等</w:t>
      </w:r>
      <w:r w:rsidRPr="002453DA">
        <w:rPr>
          <w:rFonts w:ascii="Times New Roman" w:eastAsia="標楷體" w:hAnsi="Times New Roman" w:cs="Times New Roman"/>
          <w:szCs w:val="24"/>
        </w:rPr>
        <w:t>6</w:t>
      </w:r>
      <w:r w:rsidRPr="002453DA">
        <w:rPr>
          <w:rFonts w:ascii="Times New Roman" w:eastAsia="標楷體" w:hAnsi="Times New Roman" w:cs="Times New Roman"/>
          <w:szCs w:val="24"/>
        </w:rPr>
        <w:t>門課程。</w:t>
      </w:r>
    </w:p>
    <w:p w:rsidR="002453DA" w:rsidRPr="002453DA" w:rsidRDefault="00985D4B" w:rsidP="002453DA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申請教授</w:t>
      </w:r>
      <w:r w:rsidR="000939CB" w:rsidRPr="002453DA">
        <w:rPr>
          <w:rFonts w:ascii="Times New Roman" w:eastAsia="標楷體" w:hAnsi="Times New Roman" w:cs="Times New Roman" w:hint="eastAsia"/>
          <w:szCs w:val="24"/>
        </w:rPr>
        <w:t>新生課</w:t>
      </w:r>
      <w:r w:rsidRPr="002453DA">
        <w:rPr>
          <w:rFonts w:ascii="Times New Roman" w:eastAsia="標楷體" w:hAnsi="Times New Roman" w:cs="Times New Roman" w:hint="eastAsia"/>
          <w:szCs w:val="24"/>
        </w:rPr>
        <w:t>之核心通識課程，須配合參與核心通識教師社群，從事相關教學研究活動等。</w:t>
      </w:r>
    </w:p>
    <w:p w:rsidR="002453DA" w:rsidRPr="002453DA" w:rsidRDefault="002453DA" w:rsidP="002453DA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若符合下列其中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一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教學方式者，請登錄</w:t>
      </w:r>
      <w:r w:rsidRPr="002453DA">
        <w:rPr>
          <w:rFonts w:ascii="Times New Roman" w:eastAsia="標楷體" w:hAnsi="Times New Roman" w:cs="Times New Roman" w:hint="eastAsia"/>
          <w:szCs w:val="24"/>
        </w:rPr>
        <w:t>為</w:t>
      </w:r>
      <w:r w:rsidRPr="002453DA">
        <w:rPr>
          <w:rFonts w:ascii="Times New Roman" w:eastAsia="標楷體" w:hAnsi="Times New Roman" w:cs="Times New Roman" w:hint="eastAsia"/>
          <w:szCs w:val="24"/>
          <w:u w:val="single"/>
        </w:rPr>
        <w:t>創新教學課程</w:t>
      </w:r>
      <w:r w:rsidRPr="002453DA">
        <w:rPr>
          <w:rFonts w:ascii="標楷體" w:eastAsia="標楷體" w:hAnsi="標楷體" w:cs="Times New Roman" w:hint="eastAsia"/>
          <w:szCs w:val="24"/>
        </w:rPr>
        <w:t>：</w:t>
      </w:r>
    </w:p>
    <w:p w:rsidR="002453DA" w:rsidRDefault="002453DA" w:rsidP="002453DA">
      <w:pPr>
        <w:pStyle w:val="a4"/>
        <w:numPr>
          <w:ilvl w:val="1"/>
          <w:numId w:val="5"/>
        </w:numPr>
        <w:spacing w:line="0" w:lineRule="atLeast"/>
        <w:ind w:leftChars="0" w:left="426" w:hanging="426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翻轉傳統教學模式，透過問題解決、數位科技、遠距等教學方法，以學習者為重心，引發學生學習動機及熱情，提升學習成效之課程。</w:t>
      </w:r>
    </w:p>
    <w:p w:rsidR="002453DA" w:rsidRPr="002453DA" w:rsidRDefault="002453DA" w:rsidP="002453DA">
      <w:pPr>
        <w:pStyle w:val="a4"/>
        <w:numPr>
          <w:ilvl w:val="1"/>
          <w:numId w:val="5"/>
        </w:numPr>
        <w:spacing w:line="0" w:lineRule="atLeast"/>
        <w:ind w:leftChars="0" w:left="426" w:hanging="426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關注學生學習內容，以多元方式評估學習成效機制，並追蹤輔導及回饋教學。</w:t>
      </w:r>
    </w:p>
    <w:sectPr w:rsidR="002453DA" w:rsidRPr="002453DA" w:rsidSect="002453DA">
      <w:footerReference w:type="default" r:id="rId7"/>
      <w:pgSz w:w="11906" w:h="16838"/>
      <w:pgMar w:top="851" w:right="849" w:bottom="1560" w:left="1800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369" w:rsidRDefault="003E1369" w:rsidP="00AF566B">
      <w:r>
        <w:separator/>
      </w:r>
    </w:p>
  </w:endnote>
  <w:endnote w:type="continuationSeparator" w:id="0">
    <w:p w:rsidR="003E1369" w:rsidRDefault="003E1369" w:rsidP="00AF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Canadian Aboriginal">
    <w:altName w:val="Gadugi"/>
    <w:charset w:val="00"/>
    <w:family w:val="swiss"/>
    <w:pitch w:val="variable"/>
    <w:sig w:usb0="00000003" w:usb1="00000000" w:usb2="20002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678463"/>
      <w:docPartObj>
        <w:docPartGallery w:val="Page Numbers (Bottom of Page)"/>
        <w:docPartUnique/>
      </w:docPartObj>
    </w:sdtPr>
    <w:sdtEndPr/>
    <w:sdtContent>
      <w:p w:rsidR="00AF566B" w:rsidRDefault="00AF566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B46" w:rsidRPr="00933B46">
          <w:rPr>
            <w:noProof/>
            <w:lang w:val="zh-TW"/>
          </w:rPr>
          <w:t>2</w:t>
        </w:r>
        <w:r>
          <w:fldChar w:fldCharType="end"/>
        </w:r>
      </w:p>
    </w:sdtContent>
  </w:sdt>
  <w:p w:rsidR="00AF566B" w:rsidRDefault="00AF566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369" w:rsidRDefault="003E1369" w:rsidP="00AF566B">
      <w:r>
        <w:separator/>
      </w:r>
    </w:p>
  </w:footnote>
  <w:footnote w:type="continuationSeparator" w:id="0">
    <w:p w:rsidR="003E1369" w:rsidRDefault="003E1369" w:rsidP="00AF5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3857"/>
    <w:multiLevelType w:val="hybridMultilevel"/>
    <w:tmpl w:val="F9D4F7CA"/>
    <w:lvl w:ilvl="0" w:tplc="F71A2D3E">
      <w:numFmt w:val="bullet"/>
      <w:lvlText w:val="□"/>
      <w:lvlJc w:val="left"/>
      <w:pPr>
        <w:ind w:left="360" w:hanging="360"/>
      </w:pPr>
      <w:rPr>
        <w:rFonts w:ascii="標楷體" w:eastAsia="標楷體" w:hAnsi="標楷體" w:cs="Noto Sans Canadian Aborigin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FA4D8F"/>
    <w:multiLevelType w:val="hybridMultilevel"/>
    <w:tmpl w:val="4F6A00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061680"/>
    <w:multiLevelType w:val="hybridMultilevel"/>
    <w:tmpl w:val="101A2014"/>
    <w:lvl w:ilvl="0" w:tplc="2C868FC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5E4527"/>
    <w:multiLevelType w:val="hybridMultilevel"/>
    <w:tmpl w:val="6C6250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2DB7F60"/>
    <w:multiLevelType w:val="hybridMultilevel"/>
    <w:tmpl w:val="7870DCFE"/>
    <w:lvl w:ilvl="0" w:tplc="2A86D23E">
      <w:start w:val="1"/>
      <w:numFmt w:val="taiwaneseCountingThousand"/>
      <w:lvlText w:val="%1、"/>
      <w:lvlJc w:val="left"/>
      <w:pPr>
        <w:ind w:left="360" w:hanging="360"/>
      </w:pPr>
      <w:rPr>
        <w:rFonts w:hint="eastAsia"/>
      </w:rPr>
    </w:lvl>
    <w:lvl w:ilvl="1" w:tplc="AA724680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351"/>
    <w:rsid w:val="000939CB"/>
    <w:rsid w:val="000A1351"/>
    <w:rsid w:val="000C590B"/>
    <w:rsid w:val="00114EC2"/>
    <w:rsid w:val="00153143"/>
    <w:rsid w:val="0023335B"/>
    <w:rsid w:val="00234250"/>
    <w:rsid w:val="002378FA"/>
    <w:rsid w:val="002453DA"/>
    <w:rsid w:val="002B781D"/>
    <w:rsid w:val="002F7123"/>
    <w:rsid w:val="003641C5"/>
    <w:rsid w:val="003E1369"/>
    <w:rsid w:val="003F1C8F"/>
    <w:rsid w:val="00426E9D"/>
    <w:rsid w:val="004A41D6"/>
    <w:rsid w:val="004E434E"/>
    <w:rsid w:val="00521BCD"/>
    <w:rsid w:val="0055008D"/>
    <w:rsid w:val="005F34F8"/>
    <w:rsid w:val="0063733C"/>
    <w:rsid w:val="00693D95"/>
    <w:rsid w:val="006B03DB"/>
    <w:rsid w:val="00835F0D"/>
    <w:rsid w:val="008653CB"/>
    <w:rsid w:val="0089468B"/>
    <w:rsid w:val="008B30EA"/>
    <w:rsid w:val="00933B46"/>
    <w:rsid w:val="00985D4B"/>
    <w:rsid w:val="009D73C0"/>
    <w:rsid w:val="009E3017"/>
    <w:rsid w:val="00A46842"/>
    <w:rsid w:val="00A6149F"/>
    <w:rsid w:val="00A93F77"/>
    <w:rsid w:val="00AF566B"/>
    <w:rsid w:val="00B239CF"/>
    <w:rsid w:val="00B60DB8"/>
    <w:rsid w:val="00BA7611"/>
    <w:rsid w:val="00BC5DDD"/>
    <w:rsid w:val="00C850F9"/>
    <w:rsid w:val="00CC172E"/>
    <w:rsid w:val="00DC455B"/>
    <w:rsid w:val="00DF2659"/>
    <w:rsid w:val="00E00C5A"/>
    <w:rsid w:val="00E161FD"/>
    <w:rsid w:val="00EB257E"/>
    <w:rsid w:val="00F74160"/>
    <w:rsid w:val="00F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CF640"/>
  <w15:docId w15:val="{7F08E3C5-4C64-49CE-96CE-02C269B6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1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30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56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56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6</cp:revision>
  <cp:lastPrinted>2018-10-02T07:49:00Z</cp:lastPrinted>
  <dcterms:created xsi:type="dcterms:W3CDTF">2021-02-24T08:46:00Z</dcterms:created>
  <dcterms:modified xsi:type="dcterms:W3CDTF">2022-03-10T07:07:00Z</dcterms:modified>
</cp:coreProperties>
</file>